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E9" w:rsidRDefault="00211FE2" w:rsidP="00AC067B">
      <w:pPr>
        <w:tabs>
          <w:tab w:val="left" w:pos="8364"/>
          <w:tab w:val="left" w:pos="8789"/>
        </w:tabs>
        <w:ind w:right="-188"/>
        <w:jc w:val="both"/>
      </w:pPr>
      <w:bookmarkStart w:id="0" w:name="_GoBack"/>
      <w:bookmarkEnd w:id="0"/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7667ABD3" wp14:editId="0237BE3C">
            <wp:simplePos x="0" y="0"/>
            <wp:positionH relativeFrom="column">
              <wp:posOffset>3496945</wp:posOffset>
            </wp:positionH>
            <wp:positionV relativeFrom="paragraph">
              <wp:posOffset>95885</wp:posOffset>
            </wp:positionV>
            <wp:extent cx="2393315" cy="9715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3E9">
        <w:t>15 February 2016</w:t>
      </w:r>
    </w:p>
    <w:p w:rsidR="00211FE2" w:rsidRDefault="00AC067B" w:rsidP="00AC067B">
      <w:pPr>
        <w:ind w:left="-14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drawing>
          <wp:inline distT="0" distB="0" distL="0" distR="0">
            <wp:extent cx="2796687" cy="6286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68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6B4" w:rsidRPr="00AF06B4" w:rsidRDefault="005452E4" w:rsidP="0095082B">
      <w:pPr>
        <w:jc w:val="both"/>
        <w:rPr>
          <w:b/>
          <w:sz w:val="28"/>
          <w:szCs w:val="28"/>
        </w:rPr>
      </w:pPr>
      <w:r w:rsidRPr="005452E4">
        <w:rPr>
          <w:b/>
          <w:sz w:val="28"/>
          <w:szCs w:val="28"/>
        </w:rPr>
        <w:t>CORE and Leigh Day welcome jail sentence for first modern slavery offences, but still no prosecution in case of ‘worst UK gangmaster ever’?</w:t>
      </w:r>
      <w:r w:rsidR="0095082B">
        <w:rPr>
          <w:b/>
          <w:sz w:val="28"/>
          <w:szCs w:val="28"/>
        </w:rPr>
        <w:t>’</w:t>
      </w:r>
    </w:p>
    <w:p w:rsidR="00D5123A" w:rsidRDefault="00D5123A" w:rsidP="0095082B">
      <w:pPr>
        <w:jc w:val="both"/>
      </w:pPr>
      <w:r>
        <w:t xml:space="preserve">A corporate accountability </w:t>
      </w:r>
      <w:r w:rsidR="00C51AAB">
        <w:t xml:space="preserve">group </w:t>
      </w:r>
      <w:r>
        <w:t xml:space="preserve">has welcomed </w:t>
      </w:r>
      <w:r w:rsidR="00444181">
        <w:t>news that</w:t>
      </w:r>
      <w:r w:rsidR="0095082B">
        <w:t xml:space="preserve"> for the first time,</w:t>
      </w:r>
      <w:r w:rsidR="00444181">
        <w:t xml:space="preserve"> a</w:t>
      </w:r>
      <w:r>
        <w:t xml:space="preserve"> British businessman has been prosecuted and sentenced for</w:t>
      </w:r>
      <w:r w:rsidR="00627A8E">
        <w:t xml:space="preserve"> human</w:t>
      </w:r>
      <w:r>
        <w:t xml:space="preserve"> trafficking offences, but questions why there has been no prosecution in </w:t>
      </w:r>
      <w:r w:rsidR="00627A8E">
        <w:t xml:space="preserve">a similar </w:t>
      </w:r>
      <w:r>
        <w:t>case</w:t>
      </w:r>
      <w:r w:rsidR="00627A8E">
        <w:t xml:space="preserve"> involving</w:t>
      </w:r>
      <w:r>
        <w:t xml:space="preserve"> </w:t>
      </w:r>
      <w:r w:rsidR="00627A8E">
        <w:t xml:space="preserve">a company described as </w:t>
      </w:r>
      <w:r>
        <w:t>the</w:t>
      </w:r>
      <w:r w:rsidR="00444181">
        <w:t xml:space="preserve"> </w:t>
      </w:r>
      <w:r w:rsidR="0095082B" w:rsidRPr="0095082B">
        <w:t>‘worst UK gangmaster ever’</w:t>
      </w:r>
      <w:r>
        <w:t>.</w:t>
      </w:r>
      <w:r w:rsidRPr="00D5123A">
        <w:t xml:space="preserve"> </w:t>
      </w:r>
      <w:r>
        <w:t xml:space="preserve"> </w:t>
      </w:r>
    </w:p>
    <w:p w:rsidR="00AF06B4" w:rsidRDefault="004D1B83" w:rsidP="0095082B">
      <w:pPr>
        <w:jc w:val="both"/>
      </w:pPr>
      <w:r>
        <w:t xml:space="preserve">Bed factory owner, </w:t>
      </w:r>
      <w:r w:rsidR="0095082B">
        <w:t xml:space="preserve">Mohammed Rafiq, was </w:t>
      </w:r>
      <w:r w:rsidR="00444181">
        <w:t xml:space="preserve">handed a two-year prison sentence </w:t>
      </w:r>
      <w:r w:rsidR="00444181" w:rsidRPr="00444181">
        <w:t>after becoming the first business</w:t>
      </w:r>
      <w:r w:rsidR="007927DF">
        <w:t>man</w:t>
      </w:r>
      <w:r w:rsidR="00444181" w:rsidRPr="00444181">
        <w:t xml:space="preserve"> in the UK to be convicted of </w:t>
      </w:r>
      <w:r w:rsidR="007502AD" w:rsidRPr="007502AD">
        <w:t>conspiracy to traffic</w:t>
      </w:r>
      <w:r w:rsidR="00444181">
        <w:t>.</w:t>
      </w:r>
      <w:r w:rsidR="00D5123A">
        <w:t xml:space="preserve"> </w:t>
      </w:r>
      <w:r w:rsidR="0095082B">
        <w:t>The sentence related to the</w:t>
      </w:r>
      <w:r w:rsidR="007502AD">
        <w:t xml:space="preserve"> </w:t>
      </w:r>
      <w:r w:rsidR="0095082B">
        <w:t xml:space="preserve">trafficking of men from Hungary who were put to work in Mr Rafiq’s </w:t>
      </w:r>
      <w:r w:rsidR="00D5123A">
        <w:t>Leeds</w:t>
      </w:r>
      <w:r w:rsidR="0095082B">
        <w:t>-based mattress</w:t>
      </w:r>
      <w:r w:rsidR="00D5123A">
        <w:t xml:space="preserve"> factory</w:t>
      </w:r>
      <w:r w:rsidR="0095082B">
        <w:t>, which supplied major UK brands including John Lewis and Next. The men were</w:t>
      </w:r>
      <w:r w:rsidR="00444181">
        <w:t xml:space="preserve"> paid as little as £10 per </w:t>
      </w:r>
      <w:r w:rsidR="00182052">
        <w:t xml:space="preserve">week </w:t>
      </w:r>
      <w:r w:rsidR="00444181">
        <w:t>and made to live in cramped and unsafe conditions</w:t>
      </w:r>
      <w:r w:rsidR="00AF06B4">
        <w:t xml:space="preserve">. </w:t>
      </w:r>
    </w:p>
    <w:p w:rsidR="0095082B" w:rsidRDefault="00D5123A" w:rsidP="0095082B">
      <w:pPr>
        <w:jc w:val="both"/>
      </w:pPr>
      <w:r>
        <w:t>“The use of slave labour</w:t>
      </w:r>
      <w:r w:rsidR="00627A8E">
        <w:t xml:space="preserve"> in</w:t>
      </w:r>
      <w:r>
        <w:t xml:space="preserve"> </w:t>
      </w:r>
      <w:r w:rsidR="00627A8E">
        <w:t xml:space="preserve">UK supply chains </w:t>
      </w:r>
      <w:r w:rsidR="005F5AAA">
        <w:t>must</w:t>
      </w:r>
      <w:r>
        <w:t xml:space="preserve"> be stamped out,” said Marilyn Croser, Director of CORE, </w:t>
      </w:r>
      <w:r w:rsidRPr="00D5123A">
        <w:t>the UK coalition on corporate accountability</w:t>
      </w:r>
      <w:r>
        <w:t>. “</w:t>
      </w:r>
      <w:r w:rsidR="00627A8E">
        <w:t xml:space="preserve">As well as greater vigilance among </w:t>
      </w:r>
      <w:r w:rsidR="00DD1A39">
        <w:t>business</w:t>
      </w:r>
      <w:r w:rsidR="00627A8E">
        <w:t xml:space="preserve">, </w:t>
      </w:r>
      <w:r>
        <w:t xml:space="preserve">criminal prosecutions are </w:t>
      </w:r>
      <w:r w:rsidR="00627A8E">
        <w:t xml:space="preserve">needed to prevent and punish such abuses, </w:t>
      </w:r>
      <w:r>
        <w:t>and we welcome efforts by UK police to prosecute traffickers in the UK.</w:t>
      </w:r>
      <w:r w:rsidR="0095082B">
        <w:t>”</w:t>
      </w:r>
    </w:p>
    <w:p w:rsidR="0095082B" w:rsidRDefault="0095082B" w:rsidP="0095082B">
      <w:pPr>
        <w:jc w:val="both"/>
      </w:pPr>
      <w:r>
        <w:t xml:space="preserve">The </w:t>
      </w:r>
      <w:r w:rsidR="00DD1A39">
        <w:t xml:space="preserve">Hungarian factory workers’ </w:t>
      </w:r>
      <w:r>
        <w:t xml:space="preserve">experience </w:t>
      </w:r>
      <w:r w:rsidR="004D1B83">
        <w:t>appears</w:t>
      </w:r>
      <w:r>
        <w:t xml:space="preserve"> remarkably similar to that of Lithuanian</w:t>
      </w:r>
      <w:r w:rsidR="007502AD">
        <w:t xml:space="preserve"> workers </w:t>
      </w:r>
      <w:r>
        <w:t xml:space="preserve">who were trafficked to the UK and </w:t>
      </w:r>
      <w:r w:rsidR="007502AD">
        <w:t xml:space="preserve">put to work </w:t>
      </w:r>
      <w:r>
        <w:t xml:space="preserve">in chicken farms </w:t>
      </w:r>
      <w:r w:rsidR="007502AD">
        <w:t>by British company, DJ </w:t>
      </w:r>
      <w:r>
        <w:t>Houghton Catching Services Ltd</w:t>
      </w:r>
      <w:r w:rsidR="007502AD">
        <w:t xml:space="preserve"> and its director, Darrell Houghton, and company secretary, Jackie Judge</w:t>
      </w:r>
      <w:r>
        <w:t xml:space="preserve">. </w:t>
      </w:r>
    </w:p>
    <w:p w:rsidR="00DD1A39" w:rsidRDefault="005A691F" w:rsidP="007502AD">
      <w:pPr>
        <w:jc w:val="both"/>
      </w:pPr>
      <w:r>
        <w:t xml:space="preserve">In 2012, police and the Gangmasters Licensing Authority (GLA) raided the premises </w:t>
      </w:r>
      <w:r w:rsidR="0095082B">
        <w:t>of DJ Houghton</w:t>
      </w:r>
      <w:r>
        <w:t xml:space="preserve"> in Kent, liberating over 30 </w:t>
      </w:r>
      <w:r w:rsidR="00C51AAB">
        <w:t xml:space="preserve">Lithuanian </w:t>
      </w:r>
      <w:r>
        <w:t xml:space="preserve">men from conditions described by the GLA as “horrific”. </w:t>
      </w:r>
      <w:r w:rsidR="00CA047C">
        <w:t xml:space="preserve">Shortly after the raids, the GLA announced it had evidence that the workers </w:t>
      </w:r>
      <w:r w:rsidR="00182052">
        <w:t xml:space="preserve">lived in </w:t>
      </w:r>
      <w:r w:rsidR="00627A8E">
        <w:t xml:space="preserve">a climate of fear in which they </w:t>
      </w:r>
      <w:r w:rsidR="00CA047C">
        <w:t>were subjected to threats and physical violence</w:t>
      </w:r>
      <w:r w:rsidR="00C51AAB">
        <w:t xml:space="preserve">, were </w:t>
      </w:r>
      <w:r w:rsidR="00CA047C">
        <w:t>charged excessive job finding fees</w:t>
      </w:r>
      <w:r w:rsidR="00C51AAB">
        <w:t xml:space="preserve">, </w:t>
      </w:r>
      <w:r w:rsidR="00CA047C">
        <w:t>lived in overcrowded accommodation</w:t>
      </w:r>
      <w:r w:rsidR="00C51AAB">
        <w:t xml:space="preserve"> and had their pay stopped for spurious reasons</w:t>
      </w:r>
      <w:r w:rsidR="00CA047C">
        <w:t>.</w:t>
      </w:r>
    </w:p>
    <w:p w:rsidR="007502AD" w:rsidRDefault="00C51AAB" w:rsidP="007502AD">
      <w:pPr>
        <w:jc w:val="both"/>
      </w:pPr>
      <w:r>
        <w:t xml:space="preserve">The GLA </w:t>
      </w:r>
      <w:r w:rsidR="00DD1A39">
        <w:t>said the case w</w:t>
      </w:r>
      <w:r>
        <w:t xml:space="preserve">as </w:t>
      </w:r>
      <w:r w:rsidR="00CA047C" w:rsidRPr="00CA047C">
        <w:t>one of the wors</w:t>
      </w:r>
      <w:r>
        <w:t>t</w:t>
      </w:r>
      <w:r w:rsidR="00CA047C" w:rsidRPr="00CA047C">
        <w:t xml:space="preserve"> </w:t>
      </w:r>
      <w:r w:rsidR="00DD1A39">
        <w:t>instance</w:t>
      </w:r>
      <w:r w:rsidR="00DD1A39" w:rsidRPr="00CA047C">
        <w:t xml:space="preserve">s </w:t>
      </w:r>
      <w:r w:rsidR="00CA047C" w:rsidRPr="00CA047C">
        <w:t xml:space="preserve">of exploitation </w:t>
      </w:r>
      <w:r>
        <w:t>it</w:t>
      </w:r>
      <w:r w:rsidR="00CA047C" w:rsidRPr="00CA047C">
        <w:t xml:space="preserve"> ha</w:t>
      </w:r>
      <w:r>
        <w:t>d</w:t>
      </w:r>
      <w:r w:rsidR="00CA047C" w:rsidRPr="00CA047C">
        <w:t xml:space="preserve"> ever uncovered in the food supply chain</w:t>
      </w:r>
      <w:r w:rsidR="007502AD">
        <w:t>, and labelled DJ Houghton the ‘worst UK gangmaster ever’.</w:t>
      </w:r>
      <w:r w:rsidR="007502AD" w:rsidRPr="007502AD">
        <w:t xml:space="preserve"> </w:t>
      </w:r>
    </w:p>
    <w:p w:rsidR="007502AD" w:rsidRDefault="00C51AAB" w:rsidP="0095082B">
      <w:pPr>
        <w:jc w:val="both"/>
      </w:pPr>
      <w:r>
        <w:t xml:space="preserve">Sixteen of the men who used to work for DJ Houghton are now </w:t>
      </w:r>
      <w:r w:rsidR="0095082B">
        <w:t>suing the company</w:t>
      </w:r>
      <w:r w:rsidR="007502AD">
        <w:t xml:space="preserve">, Darrell Houghton and Jackie Judge in the High Court, seeking compensation for their ordeal. </w:t>
      </w:r>
      <w:r w:rsidR="004D1B83">
        <w:t>While Houghton and Judge were arrested following the police raid in 2012, no prosecutions have taken place.</w:t>
      </w:r>
    </w:p>
    <w:p w:rsidR="00211FE2" w:rsidRDefault="0095082B" w:rsidP="0095082B">
      <w:pPr>
        <w:jc w:val="both"/>
      </w:pPr>
      <w:r>
        <w:t>Shanta Martin, partner at</w:t>
      </w:r>
      <w:r w:rsidR="00536F39">
        <w:t xml:space="preserve"> law firm</w:t>
      </w:r>
      <w:r>
        <w:t xml:space="preserve"> Leigh Day</w:t>
      </w:r>
      <w:r w:rsidR="004D1B83">
        <w:t>, who represents</w:t>
      </w:r>
      <w:r>
        <w:t xml:space="preserve"> the </w:t>
      </w:r>
      <w:r w:rsidR="004D1B83">
        <w:t>Lithuanian men in the civil claim</w:t>
      </w:r>
      <w:r w:rsidR="007502AD">
        <w:t xml:space="preserve">, </w:t>
      </w:r>
      <w:r w:rsidR="004D1B83">
        <w:t>stated</w:t>
      </w:r>
      <w:r w:rsidR="007502AD">
        <w:t xml:space="preserve"> </w:t>
      </w:r>
      <w:r>
        <w:t>“</w:t>
      </w:r>
      <w:r w:rsidR="007502AD">
        <w:t xml:space="preserve">It is difficult to understand why there has been </w:t>
      </w:r>
      <w:r>
        <w:t xml:space="preserve">no prosecution in respect of </w:t>
      </w:r>
      <w:r w:rsidR="004D1B83">
        <w:t xml:space="preserve">our clients’ case. There seems to be an enormous amount of documentary evidence and readily accessible witnesses </w:t>
      </w:r>
      <w:r w:rsidR="007502AD">
        <w:t>willing to testify</w:t>
      </w:r>
      <w:r w:rsidR="004D1B83">
        <w:t>. M</w:t>
      </w:r>
      <w:r w:rsidR="007502AD">
        <w:t xml:space="preserve">embers of the public have </w:t>
      </w:r>
      <w:r w:rsidR="004D1B83">
        <w:t xml:space="preserve">also recently </w:t>
      </w:r>
      <w:r w:rsidR="007502AD">
        <w:t xml:space="preserve">come forward to </w:t>
      </w:r>
      <w:r w:rsidR="004D1B83">
        <w:t xml:space="preserve">provide </w:t>
      </w:r>
      <w:r w:rsidR="007502AD">
        <w:t>information</w:t>
      </w:r>
      <w:r w:rsidR="00444181" w:rsidRPr="00BF43E9">
        <w:t xml:space="preserve"> </w:t>
      </w:r>
      <w:r w:rsidR="004D1B83">
        <w:t xml:space="preserve">on </w:t>
      </w:r>
      <w:r w:rsidR="00444181" w:rsidRPr="00BF43E9">
        <w:t xml:space="preserve">the whereabouts of a Lithuanian middle man with whom the Houghtons </w:t>
      </w:r>
      <w:r w:rsidR="007502AD">
        <w:t xml:space="preserve">allegedly </w:t>
      </w:r>
      <w:r w:rsidR="00444181" w:rsidRPr="00BF43E9">
        <w:t>worked.</w:t>
      </w:r>
    </w:p>
    <w:p w:rsidR="007502AD" w:rsidRPr="00211FE2" w:rsidRDefault="007502AD" w:rsidP="0095082B">
      <w:pPr>
        <w:jc w:val="both"/>
      </w:pPr>
      <w:r w:rsidRPr="004D1B83">
        <w:rPr>
          <w:b/>
        </w:rPr>
        <w:lastRenderedPageBreak/>
        <w:t>Background:</w:t>
      </w:r>
    </w:p>
    <w:p w:rsidR="007502AD" w:rsidRDefault="007502AD" w:rsidP="004D1B83">
      <w:pPr>
        <w:pStyle w:val="FootnoteText"/>
        <w:ind w:left="720"/>
        <w:rPr>
          <w:rStyle w:val="Hyperlink"/>
        </w:rPr>
      </w:pPr>
      <w:r>
        <w:t xml:space="preserve">GLA press releases from 2012 and 2014 can be found here: </w:t>
      </w:r>
      <w:hyperlink r:id="rId8" w:history="1">
        <w:r w:rsidRPr="00A57B8D">
          <w:rPr>
            <w:rStyle w:val="Hyperlink"/>
          </w:rPr>
          <w:t>http://www.gla.gov.uk/PageFiles/1373/Revocation%20press%20release%2030-10-12f.pdf</w:t>
        </w:r>
      </w:hyperlink>
      <w:r>
        <w:t xml:space="preserve">; </w:t>
      </w:r>
      <w:hyperlink r:id="rId9" w:history="1">
        <w:r w:rsidRPr="00A57B8D">
          <w:rPr>
            <w:rStyle w:val="Hyperlink"/>
          </w:rPr>
          <w:t>http://www.gla.gov.uk/PageFiles/1532/DJ%20houghton%20final.pdf</w:t>
        </w:r>
      </w:hyperlink>
    </w:p>
    <w:p w:rsidR="00325231" w:rsidRPr="00325231" w:rsidRDefault="00325231" w:rsidP="004D1B83">
      <w:pPr>
        <w:pStyle w:val="FootnoteText"/>
        <w:ind w:left="720"/>
        <w:rPr>
          <w:b/>
          <w:sz w:val="22"/>
          <w:szCs w:val="22"/>
        </w:rPr>
      </w:pPr>
      <w:r w:rsidRPr="00325231">
        <w:rPr>
          <w:b/>
          <w:sz w:val="22"/>
          <w:szCs w:val="22"/>
        </w:rPr>
        <w:t>For further info contact:</w:t>
      </w:r>
    </w:p>
    <w:p w:rsidR="00325231" w:rsidRPr="00325231" w:rsidRDefault="00325231" w:rsidP="004D1B83">
      <w:pPr>
        <w:pStyle w:val="FootnoteText"/>
        <w:ind w:left="720"/>
        <w:rPr>
          <w:sz w:val="22"/>
          <w:szCs w:val="22"/>
        </w:rPr>
      </w:pPr>
    </w:p>
    <w:p w:rsidR="00325231" w:rsidRPr="00325231" w:rsidRDefault="00325231" w:rsidP="004D1B83">
      <w:pPr>
        <w:pStyle w:val="FootnoteText"/>
        <w:ind w:left="720"/>
        <w:rPr>
          <w:sz w:val="22"/>
          <w:szCs w:val="22"/>
        </w:rPr>
      </w:pPr>
      <w:r w:rsidRPr="00325231">
        <w:rPr>
          <w:sz w:val="22"/>
          <w:szCs w:val="22"/>
        </w:rPr>
        <w:t>Rob Ainscough</w:t>
      </w:r>
    </w:p>
    <w:p w:rsidR="00325231" w:rsidRPr="00325231" w:rsidRDefault="00325231" w:rsidP="004D1B83">
      <w:pPr>
        <w:pStyle w:val="FootnoteText"/>
        <w:ind w:left="720"/>
        <w:rPr>
          <w:sz w:val="22"/>
          <w:szCs w:val="22"/>
        </w:rPr>
      </w:pPr>
      <w:r w:rsidRPr="00325231">
        <w:rPr>
          <w:sz w:val="22"/>
          <w:szCs w:val="22"/>
        </w:rPr>
        <w:t>Leigh Day Solicitors</w:t>
      </w:r>
    </w:p>
    <w:p w:rsidR="00325231" w:rsidRPr="00325231" w:rsidRDefault="00325231" w:rsidP="004D1B83">
      <w:pPr>
        <w:pStyle w:val="FootnoteText"/>
        <w:ind w:left="720"/>
        <w:rPr>
          <w:sz w:val="22"/>
          <w:szCs w:val="22"/>
        </w:rPr>
      </w:pPr>
      <w:r w:rsidRPr="00325231">
        <w:rPr>
          <w:sz w:val="22"/>
          <w:szCs w:val="22"/>
        </w:rPr>
        <w:t>Tel: 07831 776236</w:t>
      </w:r>
    </w:p>
    <w:p w:rsidR="00325231" w:rsidRPr="00325231" w:rsidRDefault="00325231" w:rsidP="004D1B83">
      <w:pPr>
        <w:pStyle w:val="FootnoteText"/>
        <w:ind w:left="720"/>
        <w:rPr>
          <w:sz w:val="22"/>
          <w:szCs w:val="22"/>
        </w:rPr>
      </w:pPr>
      <w:r w:rsidRPr="00325231">
        <w:rPr>
          <w:sz w:val="22"/>
          <w:szCs w:val="22"/>
        </w:rPr>
        <w:t>Or</w:t>
      </w:r>
    </w:p>
    <w:p w:rsidR="00325231" w:rsidRPr="00325231" w:rsidRDefault="00325231" w:rsidP="004D1B83">
      <w:pPr>
        <w:pStyle w:val="FootnoteText"/>
        <w:ind w:left="720"/>
        <w:rPr>
          <w:sz w:val="22"/>
          <w:szCs w:val="22"/>
        </w:rPr>
      </w:pPr>
      <w:r w:rsidRPr="00325231">
        <w:rPr>
          <w:sz w:val="22"/>
          <w:szCs w:val="22"/>
        </w:rPr>
        <w:t>0161 393 3576</w:t>
      </w:r>
    </w:p>
    <w:p w:rsidR="00325231" w:rsidRPr="00325231" w:rsidRDefault="00325231" w:rsidP="004D1B83">
      <w:pPr>
        <w:pStyle w:val="FootnoteText"/>
        <w:ind w:left="720"/>
        <w:rPr>
          <w:sz w:val="22"/>
          <w:szCs w:val="22"/>
        </w:rPr>
      </w:pPr>
      <w:r w:rsidRPr="00325231">
        <w:rPr>
          <w:sz w:val="22"/>
          <w:szCs w:val="22"/>
        </w:rPr>
        <w:t>Email: rainscough@leighday.co.uk</w:t>
      </w:r>
    </w:p>
    <w:sectPr w:rsidR="00325231" w:rsidRPr="00325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FB" w:rsidRDefault="001E59FB" w:rsidP="00C51AAB">
      <w:pPr>
        <w:spacing w:after="0" w:line="240" w:lineRule="auto"/>
      </w:pPr>
      <w:r>
        <w:separator/>
      </w:r>
    </w:p>
  </w:endnote>
  <w:endnote w:type="continuationSeparator" w:id="0">
    <w:p w:rsidR="001E59FB" w:rsidRDefault="001E59FB" w:rsidP="00C5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FB" w:rsidRDefault="001E59FB" w:rsidP="00C51AAB">
      <w:pPr>
        <w:spacing w:after="0" w:line="240" w:lineRule="auto"/>
      </w:pPr>
      <w:r>
        <w:separator/>
      </w:r>
    </w:p>
  </w:footnote>
  <w:footnote w:type="continuationSeparator" w:id="0">
    <w:p w:rsidR="001E59FB" w:rsidRDefault="001E59FB" w:rsidP="00C51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E9"/>
    <w:rsid w:val="0001547C"/>
    <w:rsid w:val="00023DA9"/>
    <w:rsid w:val="0002478B"/>
    <w:rsid w:val="0003788B"/>
    <w:rsid w:val="00050233"/>
    <w:rsid w:val="000525AA"/>
    <w:rsid w:val="000527DD"/>
    <w:rsid w:val="00057020"/>
    <w:rsid w:val="00066191"/>
    <w:rsid w:val="000674E7"/>
    <w:rsid w:val="0008096B"/>
    <w:rsid w:val="00080DF4"/>
    <w:rsid w:val="00085B43"/>
    <w:rsid w:val="000938BB"/>
    <w:rsid w:val="00093E5A"/>
    <w:rsid w:val="000A1164"/>
    <w:rsid w:val="000A5536"/>
    <w:rsid w:val="000A56E5"/>
    <w:rsid w:val="000A5AD7"/>
    <w:rsid w:val="000B309F"/>
    <w:rsid w:val="000B3A91"/>
    <w:rsid w:val="000C3A60"/>
    <w:rsid w:val="000D006D"/>
    <w:rsid w:val="000D1F28"/>
    <w:rsid w:val="000D42A6"/>
    <w:rsid w:val="000D4B17"/>
    <w:rsid w:val="000D63FD"/>
    <w:rsid w:val="000D68AA"/>
    <w:rsid w:val="000D773F"/>
    <w:rsid w:val="000D7EEB"/>
    <w:rsid w:val="000E0139"/>
    <w:rsid w:val="0010076F"/>
    <w:rsid w:val="00111AAA"/>
    <w:rsid w:val="00116FAB"/>
    <w:rsid w:val="00122D9F"/>
    <w:rsid w:val="00124304"/>
    <w:rsid w:val="0013392B"/>
    <w:rsid w:val="001457FF"/>
    <w:rsid w:val="001471B8"/>
    <w:rsid w:val="00157BD2"/>
    <w:rsid w:val="00161726"/>
    <w:rsid w:val="00167C7C"/>
    <w:rsid w:val="00172B04"/>
    <w:rsid w:val="00182052"/>
    <w:rsid w:val="001825FE"/>
    <w:rsid w:val="00182C71"/>
    <w:rsid w:val="001B0D52"/>
    <w:rsid w:val="001C240D"/>
    <w:rsid w:val="001D30D2"/>
    <w:rsid w:val="001D435C"/>
    <w:rsid w:val="001D4D66"/>
    <w:rsid w:val="001E3889"/>
    <w:rsid w:val="001E4398"/>
    <w:rsid w:val="001E59FB"/>
    <w:rsid w:val="001E7E7D"/>
    <w:rsid w:val="001F23C3"/>
    <w:rsid w:val="001F50D2"/>
    <w:rsid w:val="00211FE2"/>
    <w:rsid w:val="002134EA"/>
    <w:rsid w:val="00225BC1"/>
    <w:rsid w:val="0023292A"/>
    <w:rsid w:val="0023400F"/>
    <w:rsid w:val="00244298"/>
    <w:rsid w:val="002509FA"/>
    <w:rsid w:val="00255192"/>
    <w:rsid w:val="00256D81"/>
    <w:rsid w:val="00261A0D"/>
    <w:rsid w:val="00262C03"/>
    <w:rsid w:val="00265DCF"/>
    <w:rsid w:val="002670CB"/>
    <w:rsid w:val="00273DA6"/>
    <w:rsid w:val="002764FE"/>
    <w:rsid w:val="0029189E"/>
    <w:rsid w:val="00292DB3"/>
    <w:rsid w:val="002933F2"/>
    <w:rsid w:val="002A0AD4"/>
    <w:rsid w:val="002A6A3D"/>
    <w:rsid w:val="002B2DEE"/>
    <w:rsid w:val="002C35AF"/>
    <w:rsid w:val="002C717F"/>
    <w:rsid w:val="002D13D4"/>
    <w:rsid w:val="002D1A94"/>
    <w:rsid w:val="002D1E7F"/>
    <w:rsid w:val="002F21DC"/>
    <w:rsid w:val="002F31F9"/>
    <w:rsid w:val="002F5788"/>
    <w:rsid w:val="00306C31"/>
    <w:rsid w:val="00321531"/>
    <w:rsid w:val="00323B18"/>
    <w:rsid w:val="00325231"/>
    <w:rsid w:val="003330DE"/>
    <w:rsid w:val="0033557E"/>
    <w:rsid w:val="003455D1"/>
    <w:rsid w:val="003463F1"/>
    <w:rsid w:val="00347FA1"/>
    <w:rsid w:val="003508EC"/>
    <w:rsid w:val="00353A09"/>
    <w:rsid w:val="003546FD"/>
    <w:rsid w:val="00355F91"/>
    <w:rsid w:val="003562B5"/>
    <w:rsid w:val="00377294"/>
    <w:rsid w:val="00387ADB"/>
    <w:rsid w:val="00391680"/>
    <w:rsid w:val="00391D75"/>
    <w:rsid w:val="00392F08"/>
    <w:rsid w:val="00393607"/>
    <w:rsid w:val="00395ED0"/>
    <w:rsid w:val="003A3355"/>
    <w:rsid w:val="003A4A05"/>
    <w:rsid w:val="003A5447"/>
    <w:rsid w:val="003A6267"/>
    <w:rsid w:val="003B3E9D"/>
    <w:rsid w:val="003C21D6"/>
    <w:rsid w:val="003D6294"/>
    <w:rsid w:val="003D683B"/>
    <w:rsid w:val="003D7BF8"/>
    <w:rsid w:val="003E5CEF"/>
    <w:rsid w:val="003F0B2A"/>
    <w:rsid w:val="003F1ED8"/>
    <w:rsid w:val="003F29E8"/>
    <w:rsid w:val="003F5A9E"/>
    <w:rsid w:val="00415E16"/>
    <w:rsid w:val="00417A7F"/>
    <w:rsid w:val="00417C0F"/>
    <w:rsid w:val="0042067F"/>
    <w:rsid w:val="00427291"/>
    <w:rsid w:val="00431BDE"/>
    <w:rsid w:val="00431DCB"/>
    <w:rsid w:val="00441B2D"/>
    <w:rsid w:val="00444181"/>
    <w:rsid w:val="004573FD"/>
    <w:rsid w:val="0046347A"/>
    <w:rsid w:val="0046354A"/>
    <w:rsid w:val="00472877"/>
    <w:rsid w:val="004828B9"/>
    <w:rsid w:val="004848E8"/>
    <w:rsid w:val="00484D25"/>
    <w:rsid w:val="004853A6"/>
    <w:rsid w:val="00494650"/>
    <w:rsid w:val="0049492F"/>
    <w:rsid w:val="004A1951"/>
    <w:rsid w:val="004A469B"/>
    <w:rsid w:val="004D1974"/>
    <w:rsid w:val="004D1B83"/>
    <w:rsid w:val="004D2F8A"/>
    <w:rsid w:val="004D3A65"/>
    <w:rsid w:val="004D3B2B"/>
    <w:rsid w:val="004D6037"/>
    <w:rsid w:val="004E48F1"/>
    <w:rsid w:val="004E4F02"/>
    <w:rsid w:val="004E5363"/>
    <w:rsid w:val="004E5E6C"/>
    <w:rsid w:val="004F0E2F"/>
    <w:rsid w:val="00516DBA"/>
    <w:rsid w:val="00523CE7"/>
    <w:rsid w:val="005241FD"/>
    <w:rsid w:val="00531CDB"/>
    <w:rsid w:val="00536F39"/>
    <w:rsid w:val="005406FA"/>
    <w:rsid w:val="005452E4"/>
    <w:rsid w:val="00550356"/>
    <w:rsid w:val="00556376"/>
    <w:rsid w:val="00561DD0"/>
    <w:rsid w:val="00592275"/>
    <w:rsid w:val="00594C76"/>
    <w:rsid w:val="005966A4"/>
    <w:rsid w:val="005A4130"/>
    <w:rsid w:val="005A4830"/>
    <w:rsid w:val="005A691F"/>
    <w:rsid w:val="005A7669"/>
    <w:rsid w:val="005C1C60"/>
    <w:rsid w:val="005C430A"/>
    <w:rsid w:val="005C7154"/>
    <w:rsid w:val="005D2A58"/>
    <w:rsid w:val="005D4529"/>
    <w:rsid w:val="005D4802"/>
    <w:rsid w:val="005D7FFC"/>
    <w:rsid w:val="005E12FD"/>
    <w:rsid w:val="005E30A3"/>
    <w:rsid w:val="005E74E6"/>
    <w:rsid w:val="005F0B3B"/>
    <w:rsid w:val="005F5AAA"/>
    <w:rsid w:val="00600E22"/>
    <w:rsid w:val="006051C1"/>
    <w:rsid w:val="00613827"/>
    <w:rsid w:val="00621F84"/>
    <w:rsid w:val="0062389D"/>
    <w:rsid w:val="00627A8E"/>
    <w:rsid w:val="006449F5"/>
    <w:rsid w:val="00645ECF"/>
    <w:rsid w:val="00655F24"/>
    <w:rsid w:val="00667B52"/>
    <w:rsid w:val="00684DE4"/>
    <w:rsid w:val="0068766B"/>
    <w:rsid w:val="00692E22"/>
    <w:rsid w:val="0069483C"/>
    <w:rsid w:val="006A2FCC"/>
    <w:rsid w:val="006A54DD"/>
    <w:rsid w:val="006B41BA"/>
    <w:rsid w:val="006C3511"/>
    <w:rsid w:val="006D1300"/>
    <w:rsid w:val="006D71CB"/>
    <w:rsid w:val="006D7BF0"/>
    <w:rsid w:val="006F65C4"/>
    <w:rsid w:val="006F675A"/>
    <w:rsid w:val="0070418E"/>
    <w:rsid w:val="0071226B"/>
    <w:rsid w:val="00716815"/>
    <w:rsid w:val="00733419"/>
    <w:rsid w:val="007502AD"/>
    <w:rsid w:val="00756957"/>
    <w:rsid w:val="00757935"/>
    <w:rsid w:val="00760D40"/>
    <w:rsid w:val="00776885"/>
    <w:rsid w:val="00784D81"/>
    <w:rsid w:val="00791315"/>
    <w:rsid w:val="007927DF"/>
    <w:rsid w:val="007947FE"/>
    <w:rsid w:val="007A30F4"/>
    <w:rsid w:val="007B0078"/>
    <w:rsid w:val="007B0779"/>
    <w:rsid w:val="007B57AD"/>
    <w:rsid w:val="007C2DB3"/>
    <w:rsid w:val="007D2BA5"/>
    <w:rsid w:val="007D4FC7"/>
    <w:rsid w:val="007D7D60"/>
    <w:rsid w:val="007E71C4"/>
    <w:rsid w:val="007F0573"/>
    <w:rsid w:val="007F17AD"/>
    <w:rsid w:val="007F261C"/>
    <w:rsid w:val="007F53AD"/>
    <w:rsid w:val="007F7CC1"/>
    <w:rsid w:val="0080468B"/>
    <w:rsid w:val="0081505D"/>
    <w:rsid w:val="00816CA1"/>
    <w:rsid w:val="00821A78"/>
    <w:rsid w:val="0083274B"/>
    <w:rsid w:val="00850131"/>
    <w:rsid w:val="0085296D"/>
    <w:rsid w:val="00856FBA"/>
    <w:rsid w:val="0085756B"/>
    <w:rsid w:val="00862997"/>
    <w:rsid w:val="008675F4"/>
    <w:rsid w:val="008739F3"/>
    <w:rsid w:val="00873D4C"/>
    <w:rsid w:val="008745A4"/>
    <w:rsid w:val="00881821"/>
    <w:rsid w:val="00882D14"/>
    <w:rsid w:val="008849A9"/>
    <w:rsid w:val="00892EDD"/>
    <w:rsid w:val="00893FEF"/>
    <w:rsid w:val="0089731F"/>
    <w:rsid w:val="008A2715"/>
    <w:rsid w:val="008C1EE2"/>
    <w:rsid w:val="008C5E65"/>
    <w:rsid w:val="008C6981"/>
    <w:rsid w:val="008D2805"/>
    <w:rsid w:val="008E161D"/>
    <w:rsid w:val="008F00F4"/>
    <w:rsid w:val="008F58B8"/>
    <w:rsid w:val="008F671A"/>
    <w:rsid w:val="008F7CB2"/>
    <w:rsid w:val="009013F3"/>
    <w:rsid w:val="00911894"/>
    <w:rsid w:val="00925431"/>
    <w:rsid w:val="009461D6"/>
    <w:rsid w:val="0095082B"/>
    <w:rsid w:val="00952372"/>
    <w:rsid w:val="00953185"/>
    <w:rsid w:val="0096460A"/>
    <w:rsid w:val="009654E3"/>
    <w:rsid w:val="009672C8"/>
    <w:rsid w:val="00970FE3"/>
    <w:rsid w:val="00971A40"/>
    <w:rsid w:val="00976180"/>
    <w:rsid w:val="009761F6"/>
    <w:rsid w:val="00977018"/>
    <w:rsid w:val="0098331F"/>
    <w:rsid w:val="00985860"/>
    <w:rsid w:val="00996E85"/>
    <w:rsid w:val="009A5E56"/>
    <w:rsid w:val="009B0260"/>
    <w:rsid w:val="009C3D5C"/>
    <w:rsid w:val="009D6652"/>
    <w:rsid w:val="009D6662"/>
    <w:rsid w:val="009E0392"/>
    <w:rsid w:val="009E0A0A"/>
    <w:rsid w:val="009F03DF"/>
    <w:rsid w:val="009F07C2"/>
    <w:rsid w:val="009F5207"/>
    <w:rsid w:val="009F6B06"/>
    <w:rsid w:val="009F772D"/>
    <w:rsid w:val="009F7D0B"/>
    <w:rsid w:val="00A21C46"/>
    <w:rsid w:val="00A24548"/>
    <w:rsid w:val="00A45736"/>
    <w:rsid w:val="00A56CA7"/>
    <w:rsid w:val="00A62ABD"/>
    <w:rsid w:val="00A63616"/>
    <w:rsid w:val="00A70E79"/>
    <w:rsid w:val="00A725D5"/>
    <w:rsid w:val="00A73BE6"/>
    <w:rsid w:val="00A8049A"/>
    <w:rsid w:val="00A8796E"/>
    <w:rsid w:val="00A90F6A"/>
    <w:rsid w:val="00A9295F"/>
    <w:rsid w:val="00AA0B61"/>
    <w:rsid w:val="00AA237E"/>
    <w:rsid w:val="00AA42EC"/>
    <w:rsid w:val="00AB1072"/>
    <w:rsid w:val="00AB2B74"/>
    <w:rsid w:val="00AC067B"/>
    <w:rsid w:val="00AD51FC"/>
    <w:rsid w:val="00AD64C3"/>
    <w:rsid w:val="00AE039B"/>
    <w:rsid w:val="00AE17D5"/>
    <w:rsid w:val="00AF06B4"/>
    <w:rsid w:val="00AF11D9"/>
    <w:rsid w:val="00AF15CF"/>
    <w:rsid w:val="00AF4D5C"/>
    <w:rsid w:val="00B00989"/>
    <w:rsid w:val="00B01F77"/>
    <w:rsid w:val="00B10B06"/>
    <w:rsid w:val="00B10E87"/>
    <w:rsid w:val="00B111C4"/>
    <w:rsid w:val="00B17D7F"/>
    <w:rsid w:val="00B21590"/>
    <w:rsid w:val="00B548E4"/>
    <w:rsid w:val="00B557E8"/>
    <w:rsid w:val="00B56949"/>
    <w:rsid w:val="00B707ED"/>
    <w:rsid w:val="00B73B1A"/>
    <w:rsid w:val="00B75263"/>
    <w:rsid w:val="00B7693B"/>
    <w:rsid w:val="00B80AD1"/>
    <w:rsid w:val="00B8717B"/>
    <w:rsid w:val="00B97646"/>
    <w:rsid w:val="00BA7BB2"/>
    <w:rsid w:val="00BC000E"/>
    <w:rsid w:val="00BC7DE5"/>
    <w:rsid w:val="00BD204C"/>
    <w:rsid w:val="00BE1BA2"/>
    <w:rsid w:val="00BE2DC9"/>
    <w:rsid w:val="00BE69F3"/>
    <w:rsid w:val="00BF43E9"/>
    <w:rsid w:val="00C12431"/>
    <w:rsid w:val="00C25C70"/>
    <w:rsid w:val="00C2608E"/>
    <w:rsid w:val="00C31B8E"/>
    <w:rsid w:val="00C33792"/>
    <w:rsid w:val="00C34B2D"/>
    <w:rsid w:val="00C51AAB"/>
    <w:rsid w:val="00C534AF"/>
    <w:rsid w:val="00C5789D"/>
    <w:rsid w:val="00C65498"/>
    <w:rsid w:val="00C65B67"/>
    <w:rsid w:val="00C65F75"/>
    <w:rsid w:val="00C71A5B"/>
    <w:rsid w:val="00C7269E"/>
    <w:rsid w:val="00C73FA7"/>
    <w:rsid w:val="00C75112"/>
    <w:rsid w:val="00C8700B"/>
    <w:rsid w:val="00C87377"/>
    <w:rsid w:val="00CA047C"/>
    <w:rsid w:val="00CA0BFC"/>
    <w:rsid w:val="00CA2956"/>
    <w:rsid w:val="00CA615E"/>
    <w:rsid w:val="00CC549F"/>
    <w:rsid w:val="00CC6D9E"/>
    <w:rsid w:val="00CD6A30"/>
    <w:rsid w:val="00CE328B"/>
    <w:rsid w:val="00CE4323"/>
    <w:rsid w:val="00CE7E8E"/>
    <w:rsid w:val="00CF3320"/>
    <w:rsid w:val="00CF665E"/>
    <w:rsid w:val="00D061D1"/>
    <w:rsid w:val="00D12CE2"/>
    <w:rsid w:val="00D13CD2"/>
    <w:rsid w:val="00D15E83"/>
    <w:rsid w:val="00D174A2"/>
    <w:rsid w:val="00D17559"/>
    <w:rsid w:val="00D21129"/>
    <w:rsid w:val="00D25086"/>
    <w:rsid w:val="00D254EF"/>
    <w:rsid w:val="00D27602"/>
    <w:rsid w:val="00D31052"/>
    <w:rsid w:val="00D36173"/>
    <w:rsid w:val="00D42D29"/>
    <w:rsid w:val="00D5123A"/>
    <w:rsid w:val="00D512A8"/>
    <w:rsid w:val="00D568D2"/>
    <w:rsid w:val="00D5786C"/>
    <w:rsid w:val="00D6600D"/>
    <w:rsid w:val="00D67292"/>
    <w:rsid w:val="00D6772B"/>
    <w:rsid w:val="00D73125"/>
    <w:rsid w:val="00D739EB"/>
    <w:rsid w:val="00D82B2D"/>
    <w:rsid w:val="00D90C0B"/>
    <w:rsid w:val="00D936D5"/>
    <w:rsid w:val="00D9580B"/>
    <w:rsid w:val="00DA0CB7"/>
    <w:rsid w:val="00DA4BD4"/>
    <w:rsid w:val="00DB4ACF"/>
    <w:rsid w:val="00DB4B25"/>
    <w:rsid w:val="00DB6DFD"/>
    <w:rsid w:val="00DC3D92"/>
    <w:rsid w:val="00DC4C2E"/>
    <w:rsid w:val="00DD1A39"/>
    <w:rsid w:val="00DD6026"/>
    <w:rsid w:val="00DE3233"/>
    <w:rsid w:val="00DE655F"/>
    <w:rsid w:val="00DF3E55"/>
    <w:rsid w:val="00E030BE"/>
    <w:rsid w:val="00E049A4"/>
    <w:rsid w:val="00E05A46"/>
    <w:rsid w:val="00E16344"/>
    <w:rsid w:val="00E177A0"/>
    <w:rsid w:val="00E35727"/>
    <w:rsid w:val="00E46F38"/>
    <w:rsid w:val="00E527B3"/>
    <w:rsid w:val="00E539AB"/>
    <w:rsid w:val="00E613F7"/>
    <w:rsid w:val="00E626D2"/>
    <w:rsid w:val="00E674A7"/>
    <w:rsid w:val="00E732A2"/>
    <w:rsid w:val="00E73C3F"/>
    <w:rsid w:val="00E753EF"/>
    <w:rsid w:val="00E76A31"/>
    <w:rsid w:val="00E8172F"/>
    <w:rsid w:val="00E83AD7"/>
    <w:rsid w:val="00E94DE0"/>
    <w:rsid w:val="00EA313D"/>
    <w:rsid w:val="00EA621F"/>
    <w:rsid w:val="00EA7769"/>
    <w:rsid w:val="00EB2D1A"/>
    <w:rsid w:val="00EB5906"/>
    <w:rsid w:val="00EC6293"/>
    <w:rsid w:val="00EC7FB6"/>
    <w:rsid w:val="00ED3A66"/>
    <w:rsid w:val="00EE3D72"/>
    <w:rsid w:val="00EE68ED"/>
    <w:rsid w:val="00F01A70"/>
    <w:rsid w:val="00F02F0F"/>
    <w:rsid w:val="00F07BA1"/>
    <w:rsid w:val="00F11214"/>
    <w:rsid w:val="00F13B63"/>
    <w:rsid w:val="00F17158"/>
    <w:rsid w:val="00F2050D"/>
    <w:rsid w:val="00F21FE2"/>
    <w:rsid w:val="00F36FE8"/>
    <w:rsid w:val="00F4293D"/>
    <w:rsid w:val="00F64758"/>
    <w:rsid w:val="00F66616"/>
    <w:rsid w:val="00F70AB8"/>
    <w:rsid w:val="00F73058"/>
    <w:rsid w:val="00F738BC"/>
    <w:rsid w:val="00F74FA5"/>
    <w:rsid w:val="00F843E6"/>
    <w:rsid w:val="00F93B84"/>
    <w:rsid w:val="00FA4E29"/>
    <w:rsid w:val="00FB653F"/>
    <w:rsid w:val="00FC65ED"/>
    <w:rsid w:val="00FC66B3"/>
    <w:rsid w:val="00FD4E57"/>
    <w:rsid w:val="00FE214D"/>
    <w:rsid w:val="00FE4ED2"/>
    <w:rsid w:val="00FE5A99"/>
    <w:rsid w:val="00FF08A3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F4F91-4A2D-443C-83A0-71AC25FB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51A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1A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A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1A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.gov.uk/PageFiles/1373/Revocation%20press%20release%2030-10-12f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la.gov.uk/PageFiles/1532/DJ%20houghton%20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Croser</dc:creator>
  <cp:lastModifiedBy>Will de Villiers</cp:lastModifiedBy>
  <cp:revision>2</cp:revision>
  <dcterms:created xsi:type="dcterms:W3CDTF">2016-02-23T12:03:00Z</dcterms:created>
  <dcterms:modified xsi:type="dcterms:W3CDTF">2016-02-23T12:03:00Z</dcterms:modified>
</cp:coreProperties>
</file>